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CA4319">
        <w:rPr>
          <w:sz w:val="28"/>
          <w:szCs w:val="28"/>
          <w:lang w:eastAsia="ru-RU"/>
        </w:rPr>
        <w:t>13</w:t>
      </w:r>
    </w:p>
    <w:p w:rsidR="001968A0" w:rsidRPr="001968A0" w:rsidRDefault="00E069FC" w:rsidP="001968A0">
      <w:pPr>
        <w:suppressAutoHyphens w:val="0"/>
        <w:ind w:left="4536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1968A0" w:rsidRPr="001968A0">
        <w:rPr>
          <w:sz w:val="28"/>
          <w:szCs w:val="28"/>
          <w:lang w:eastAsia="ru-RU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9070C7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 xml:space="preserve">«Смоленский </w:t>
      </w:r>
      <w:r w:rsidR="00AC551E">
        <w:rPr>
          <w:b/>
          <w:bCs/>
        </w:rPr>
        <w:t>муниципальный округ</w:t>
      </w:r>
      <w:r w:rsidRPr="00406D63">
        <w:rPr>
          <w:b/>
          <w:bCs/>
        </w:rPr>
        <w:t>» Смоленской области</w:t>
      </w:r>
      <w:r w:rsidR="001968A0">
        <w:rPr>
          <w:b/>
        </w:rPr>
        <w:t xml:space="preserve"> на 2025 год и плановый период 2026 и 2027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 xml:space="preserve">установленный решением </w:t>
      </w:r>
      <w:r w:rsidR="009070C7" w:rsidRPr="009070C7">
        <w:rPr>
          <w:b/>
          <w:sz w:val="28"/>
          <w:szCs w:val="28"/>
          <w:lang w:eastAsia="ru-RU"/>
        </w:rPr>
        <w:t>Смоленской окружной Думы от 24 октября 2024 года № 29 «</w:t>
      </w:r>
      <w:r w:rsidR="009070C7" w:rsidRPr="009070C7">
        <w:rPr>
          <w:b/>
          <w:sz w:val="28"/>
          <w:szCs w:val="28"/>
        </w:rPr>
        <w:t>О создании муниципального дорожного фонда муниципального образования «Смоленск</w:t>
      </w:r>
      <w:bookmarkStart w:id="0" w:name="_GoBack"/>
      <w:bookmarkEnd w:id="0"/>
      <w:r w:rsidR="009070C7" w:rsidRPr="009070C7">
        <w:rPr>
          <w:b/>
          <w:sz w:val="28"/>
          <w:szCs w:val="28"/>
        </w:rPr>
        <w:t>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«Смоленский муниципальный округ</w:t>
      </w:r>
      <w:proofErr w:type="gramEnd"/>
      <w:r w:rsidR="009070C7" w:rsidRPr="009070C7">
        <w:rPr>
          <w:b/>
          <w:sz w:val="28"/>
          <w:szCs w:val="28"/>
        </w:rPr>
        <w:t>» Смоленской области»</w:t>
      </w:r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1968A0">
              <w:rPr>
                <w:color w:val="000000"/>
                <w:lang w:eastAsia="ru-RU"/>
              </w:rPr>
              <w:t>5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2027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1968A0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72189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>
            <w:pPr>
              <w:spacing w:line="276" w:lineRule="auto"/>
              <w:jc w:val="both"/>
              <w:outlineLvl w:val="0"/>
              <w:rPr>
                <w:rFonts w:eastAsia="Calibri"/>
                <w:lang w:eastAsia="en-US"/>
              </w:rPr>
            </w:pPr>
            <w:r w:rsidRPr="00721893">
              <w:rPr>
                <w:rFonts w:eastAsia="Calibri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5A28"/>
    <w:rsid w:val="00184745"/>
    <w:rsid w:val="001968A0"/>
    <w:rsid w:val="00262E05"/>
    <w:rsid w:val="002F7F0A"/>
    <w:rsid w:val="00344E33"/>
    <w:rsid w:val="00385719"/>
    <w:rsid w:val="00406D63"/>
    <w:rsid w:val="004522D9"/>
    <w:rsid w:val="00462F33"/>
    <w:rsid w:val="004F7416"/>
    <w:rsid w:val="005D4479"/>
    <w:rsid w:val="007074AA"/>
    <w:rsid w:val="00721893"/>
    <w:rsid w:val="00740DF4"/>
    <w:rsid w:val="007C468D"/>
    <w:rsid w:val="007D5638"/>
    <w:rsid w:val="0081229C"/>
    <w:rsid w:val="00887BBA"/>
    <w:rsid w:val="008B090C"/>
    <w:rsid w:val="009070C7"/>
    <w:rsid w:val="00987190"/>
    <w:rsid w:val="00A25D9C"/>
    <w:rsid w:val="00AC551E"/>
    <w:rsid w:val="00B51D13"/>
    <w:rsid w:val="00CA4319"/>
    <w:rsid w:val="00CC3AA7"/>
    <w:rsid w:val="00D5591F"/>
    <w:rsid w:val="00E05A28"/>
    <w:rsid w:val="00E069FC"/>
    <w:rsid w:val="00E67E92"/>
    <w:rsid w:val="00FC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</cp:lastModifiedBy>
  <cp:revision>14</cp:revision>
  <cp:lastPrinted>2024-11-05T06:43:00Z</cp:lastPrinted>
  <dcterms:created xsi:type="dcterms:W3CDTF">2024-09-26T07:53:00Z</dcterms:created>
  <dcterms:modified xsi:type="dcterms:W3CDTF">2024-11-22T13:11:00Z</dcterms:modified>
</cp:coreProperties>
</file>